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4295" w14:textId="77777777" w:rsidR="00DA2287" w:rsidRPr="00DA2287" w:rsidRDefault="00DA2287" w:rsidP="00DA2287">
      <w:pPr>
        <w:spacing w:after="0"/>
        <w:jc w:val="center"/>
        <w:rPr>
          <w:rFonts w:ascii="Arial" w:hAnsi="Arial"/>
          <w:b/>
          <w:color w:val="333399"/>
          <w:sz w:val="4"/>
          <w:szCs w:val="4"/>
        </w:rPr>
      </w:pPr>
    </w:p>
    <w:p w14:paraId="07D0F38D" w14:textId="2C664716" w:rsidR="00066564" w:rsidRDefault="001D1D25" w:rsidP="00ED1521">
      <w:pPr>
        <w:spacing w:after="80"/>
        <w:jc w:val="center"/>
        <w:rPr>
          <w:rFonts w:ascii="Arial" w:hAnsi="Arial"/>
          <w:b/>
          <w:color w:val="333399"/>
          <w:sz w:val="28"/>
          <w:szCs w:val="28"/>
        </w:rPr>
      </w:pPr>
      <w:r w:rsidRPr="009E5ED6">
        <w:rPr>
          <w:rFonts w:ascii="Arial" w:hAnsi="Arial"/>
          <w:b/>
          <w:color w:val="333399"/>
          <w:sz w:val="28"/>
          <w:szCs w:val="28"/>
        </w:rPr>
        <w:t xml:space="preserve">GROUP PERFORMANCE </w:t>
      </w:r>
      <w:r w:rsidR="00F316AE">
        <w:rPr>
          <w:rFonts w:ascii="Arial" w:hAnsi="Arial"/>
          <w:b/>
          <w:color w:val="333399"/>
          <w:sz w:val="28"/>
          <w:szCs w:val="28"/>
        </w:rPr>
        <w:t xml:space="preserve">ENTRY </w:t>
      </w:r>
      <w:r w:rsidR="002C30C5">
        <w:rPr>
          <w:rFonts w:ascii="Arial" w:hAnsi="Arial"/>
          <w:b/>
          <w:color w:val="333399"/>
          <w:sz w:val="28"/>
          <w:szCs w:val="28"/>
        </w:rPr>
        <w:t xml:space="preserve">FORM </w:t>
      </w:r>
      <w:r w:rsidRPr="009E5ED6">
        <w:rPr>
          <w:rFonts w:ascii="Arial" w:hAnsi="Arial"/>
          <w:b/>
          <w:color w:val="333399"/>
          <w:sz w:val="28"/>
          <w:szCs w:val="28"/>
        </w:rPr>
        <w:t>20</w:t>
      </w:r>
      <w:r w:rsidR="005E025B">
        <w:rPr>
          <w:rFonts w:ascii="Arial" w:hAnsi="Arial"/>
          <w:b/>
          <w:color w:val="333399"/>
          <w:sz w:val="28"/>
          <w:szCs w:val="28"/>
        </w:rPr>
        <w:t>2</w:t>
      </w:r>
      <w:r w:rsidR="00DF6A51">
        <w:rPr>
          <w:rFonts w:ascii="Arial" w:hAnsi="Arial"/>
          <w:b/>
          <w:color w:val="333399"/>
          <w:sz w:val="28"/>
          <w:szCs w:val="28"/>
        </w:rPr>
        <w:t>4</w:t>
      </w:r>
      <w:bookmarkStart w:id="0" w:name="_GoBack"/>
      <w:bookmarkEnd w:id="0"/>
    </w:p>
    <w:p w14:paraId="20BCBCF0" w14:textId="06806C9C" w:rsidR="002E2613" w:rsidRPr="00066564" w:rsidRDefault="002E2613" w:rsidP="00ED1521">
      <w:pPr>
        <w:spacing w:after="80"/>
        <w:jc w:val="center"/>
        <w:rPr>
          <w:rFonts w:ascii="Arial" w:hAnsi="Arial"/>
          <w:b/>
          <w:bCs/>
          <w:color w:val="333399"/>
          <w:sz w:val="20"/>
          <w:szCs w:val="20"/>
        </w:rPr>
      </w:pPr>
      <w:r w:rsidRPr="00CE5A07">
        <w:rPr>
          <w:rFonts w:ascii="Arial" w:hAnsi="Arial"/>
          <w:b/>
        </w:rPr>
        <w:t xml:space="preserve">Register </w:t>
      </w:r>
      <w:r w:rsidR="00DF6A51" w:rsidRPr="00CE5A07">
        <w:rPr>
          <w:rFonts w:ascii="Arial" w:hAnsi="Arial"/>
          <w:b/>
        </w:rPr>
        <w:t>p</w:t>
      </w:r>
      <w:r w:rsidRPr="00CE5A07">
        <w:rPr>
          <w:rFonts w:ascii="Arial" w:hAnsi="Arial"/>
          <w:b/>
        </w:rPr>
        <w:t>articipatio</w:t>
      </w:r>
      <w:r w:rsidR="00DF6A51" w:rsidRPr="00CE5A07">
        <w:rPr>
          <w:rFonts w:ascii="Arial" w:hAnsi="Arial"/>
          <w:b/>
        </w:rPr>
        <w:t xml:space="preserve">n anytime up until the </w:t>
      </w:r>
      <w:r w:rsidR="00DF6A51">
        <w:rPr>
          <w:rFonts w:ascii="Arial" w:hAnsi="Arial"/>
          <w:b/>
          <w:color w:val="C00000"/>
        </w:rPr>
        <w:t>close of entries on Saturday 1</w:t>
      </w:r>
      <w:r w:rsidR="00CE5A07">
        <w:rPr>
          <w:rFonts w:ascii="Arial" w:hAnsi="Arial"/>
          <w:b/>
          <w:color w:val="C00000"/>
        </w:rPr>
        <w:t>0</w:t>
      </w:r>
      <w:r w:rsidR="00DF6A51" w:rsidRPr="00DF6A51">
        <w:rPr>
          <w:rFonts w:ascii="Arial" w:hAnsi="Arial"/>
          <w:b/>
          <w:color w:val="C00000"/>
          <w:vertAlign w:val="superscript"/>
        </w:rPr>
        <w:t>th</w:t>
      </w:r>
      <w:r w:rsidR="00DF6A51">
        <w:rPr>
          <w:rFonts w:ascii="Arial" w:hAnsi="Arial"/>
          <w:b/>
          <w:color w:val="C00000"/>
        </w:rPr>
        <w:t xml:space="preserve"> August.</w:t>
      </w:r>
    </w:p>
    <w:p w14:paraId="71038591" w14:textId="78454D95" w:rsidR="00DA2287" w:rsidRPr="00847C72" w:rsidRDefault="00DA2287" w:rsidP="00DA2287">
      <w:pPr>
        <w:spacing w:after="120"/>
        <w:jc w:val="center"/>
        <w:rPr>
          <w:rFonts w:ascii="Arial" w:hAnsi="Arial"/>
          <w:bCs/>
          <w:color w:val="000000" w:themeColor="text1"/>
          <w:sz w:val="20"/>
          <w:szCs w:val="20"/>
        </w:rPr>
      </w:pPr>
      <w:r w:rsidRPr="00DF6A51">
        <w:rPr>
          <w:rFonts w:ascii="Arial" w:hAnsi="Arial"/>
          <w:b/>
          <w:color w:val="333399"/>
          <w:sz w:val="24"/>
          <w:szCs w:val="24"/>
        </w:rPr>
        <w:t>Send entries</w:t>
      </w:r>
      <w:r w:rsidR="00847C72" w:rsidRPr="00DF6A51">
        <w:rPr>
          <w:rFonts w:ascii="Arial" w:hAnsi="Arial"/>
          <w:b/>
          <w:color w:val="C00000"/>
          <w:sz w:val="24"/>
          <w:szCs w:val="24"/>
        </w:rPr>
        <w:t>*</w:t>
      </w:r>
      <w:r w:rsidRPr="00DF6A51">
        <w:rPr>
          <w:rFonts w:ascii="Arial" w:hAnsi="Arial"/>
          <w:b/>
          <w:color w:val="333399"/>
          <w:sz w:val="24"/>
          <w:szCs w:val="24"/>
        </w:rPr>
        <w:t xml:space="preserve"> to: </w:t>
      </w:r>
      <w:hyperlink r:id="rId7" w:history="1">
        <w:r w:rsidRPr="00DF6A51">
          <w:rPr>
            <w:rStyle w:val="Hyperlink"/>
            <w:rFonts w:ascii="Arial" w:hAnsi="Arial"/>
            <w:b/>
            <w:sz w:val="24"/>
            <w:szCs w:val="24"/>
          </w:rPr>
          <w:t>agtvgrouppoem@gmail.com</w:t>
        </w:r>
      </w:hyperlink>
      <w:r>
        <w:rPr>
          <w:rFonts w:ascii="Arial" w:hAnsi="Arial"/>
          <w:b/>
          <w:color w:val="333399"/>
          <w:sz w:val="20"/>
          <w:szCs w:val="20"/>
        </w:rPr>
        <w:t xml:space="preserve">  </w:t>
      </w:r>
      <w:r w:rsidRPr="00847C72">
        <w:rPr>
          <w:rFonts w:ascii="Arial" w:hAnsi="Arial"/>
          <w:bCs/>
          <w:color w:val="333399"/>
          <w:sz w:val="20"/>
          <w:szCs w:val="20"/>
        </w:rPr>
        <w:t>(</w:t>
      </w:r>
      <w:r w:rsidR="00541CA7" w:rsidRPr="00847C72">
        <w:rPr>
          <w:rFonts w:ascii="Arial" w:hAnsi="Arial"/>
          <w:bCs/>
          <w:color w:val="333399"/>
          <w:sz w:val="20"/>
          <w:szCs w:val="20"/>
        </w:rPr>
        <w:t xml:space="preserve">Please note, </w:t>
      </w:r>
      <w:r w:rsidR="00066564" w:rsidRPr="00847C72">
        <w:rPr>
          <w:rFonts w:ascii="Arial" w:hAnsi="Arial"/>
          <w:bCs/>
          <w:color w:val="333399"/>
          <w:sz w:val="20"/>
          <w:szCs w:val="20"/>
        </w:rPr>
        <w:t xml:space="preserve">this </w:t>
      </w:r>
      <w:r w:rsidRPr="00847C72">
        <w:rPr>
          <w:rFonts w:ascii="Arial" w:hAnsi="Arial"/>
          <w:bCs/>
          <w:color w:val="333399"/>
          <w:sz w:val="20"/>
          <w:szCs w:val="20"/>
        </w:rPr>
        <w:t xml:space="preserve">email </w:t>
      </w:r>
      <w:r w:rsidR="00066564" w:rsidRPr="00847C72">
        <w:rPr>
          <w:rFonts w:ascii="Arial" w:hAnsi="Arial"/>
          <w:bCs/>
          <w:color w:val="333399"/>
          <w:sz w:val="20"/>
          <w:szCs w:val="20"/>
        </w:rPr>
        <w:t xml:space="preserve">is </w:t>
      </w:r>
      <w:r w:rsidRPr="00847C72">
        <w:rPr>
          <w:rFonts w:ascii="Arial" w:hAnsi="Arial"/>
          <w:bCs/>
          <w:color w:val="333399"/>
          <w:sz w:val="20"/>
          <w:szCs w:val="20"/>
        </w:rPr>
        <w:t xml:space="preserve">only for </w:t>
      </w:r>
      <w:r w:rsidRPr="00847C72">
        <w:rPr>
          <w:rFonts w:ascii="Arial" w:hAnsi="Arial"/>
          <w:b/>
          <w:color w:val="333399"/>
          <w:sz w:val="20"/>
          <w:szCs w:val="20"/>
        </w:rPr>
        <w:t>receipt of entries</w:t>
      </w:r>
      <w:r w:rsidRPr="00847C72">
        <w:rPr>
          <w:rFonts w:ascii="Arial" w:hAnsi="Arial"/>
          <w:bCs/>
          <w:color w:val="333399"/>
          <w:sz w:val="20"/>
          <w:szCs w:val="20"/>
        </w:rPr>
        <w:t>)</w:t>
      </w:r>
      <w:r w:rsidR="00847C72">
        <w:rPr>
          <w:rFonts w:ascii="Arial" w:hAnsi="Arial"/>
          <w:bCs/>
          <w:color w:val="333399"/>
          <w:sz w:val="20"/>
          <w:szCs w:val="20"/>
        </w:rPr>
        <w:t xml:space="preserve"> </w:t>
      </w:r>
      <w:r w:rsidR="00847C72" w:rsidRPr="00847C72">
        <w:rPr>
          <w:rFonts w:ascii="Arial" w:hAnsi="Arial"/>
          <w:b/>
          <w:color w:val="C00000"/>
          <w:sz w:val="20"/>
          <w:szCs w:val="20"/>
        </w:rPr>
        <w:t>*</w:t>
      </w:r>
      <w:r w:rsidR="00847C72" w:rsidRPr="00847C72">
        <w:rPr>
          <w:rFonts w:ascii="Arial" w:hAnsi="Arial"/>
          <w:bCs/>
          <w:color w:val="000000" w:themeColor="text1"/>
          <w:sz w:val="20"/>
          <w:szCs w:val="20"/>
        </w:rPr>
        <w:t>Email the</w:t>
      </w:r>
      <w:r w:rsidR="00847C72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847C72" w:rsidRPr="00DF6A51">
        <w:rPr>
          <w:rFonts w:ascii="Arial" w:hAnsi="Arial"/>
          <w:b/>
          <w:color w:val="000000" w:themeColor="text1"/>
          <w:sz w:val="20"/>
          <w:szCs w:val="20"/>
        </w:rPr>
        <w:t>MP4</w:t>
      </w:r>
      <w:r w:rsidR="00847C72" w:rsidRPr="00847C72">
        <w:rPr>
          <w:rFonts w:ascii="Arial" w:hAnsi="Arial"/>
          <w:bCs/>
          <w:color w:val="000000" w:themeColor="text1"/>
          <w:sz w:val="20"/>
          <w:szCs w:val="20"/>
        </w:rPr>
        <w:t xml:space="preserve"> file </w:t>
      </w:r>
      <w:r w:rsidR="00847C72">
        <w:rPr>
          <w:rFonts w:ascii="Arial" w:hAnsi="Arial"/>
          <w:bCs/>
          <w:color w:val="000000" w:themeColor="text1"/>
          <w:sz w:val="20"/>
          <w:szCs w:val="20"/>
        </w:rPr>
        <w:t xml:space="preserve">to this email </w:t>
      </w:r>
      <w:r w:rsidR="00847C72" w:rsidRPr="00847C72">
        <w:rPr>
          <w:rFonts w:ascii="Arial" w:hAnsi="Arial"/>
          <w:b/>
          <w:color w:val="000000" w:themeColor="text1"/>
          <w:sz w:val="20"/>
          <w:szCs w:val="20"/>
        </w:rPr>
        <w:t>or</w:t>
      </w:r>
      <w:r w:rsidR="00847C72" w:rsidRPr="00847C72">
        <w:rPr>
          <w:rFonts w:ascii="Arial" w:hAnsi="Arial"/>
          <w:bCs/>
          <w:color w:val="000000" w:themeColor="text1"/>
          <w:sz w:val="20"/>
          <w:szCs w:val="20"/>
        </w:rPr>
        <w:t xml:space="preserve"> a </w:t>
      </w:r>
      <w:r w:rsidR="00847C72" w:rsidRPr="00DF6A51">
        <w:rPr>
          <w:rFonts w:ascii="Arial" w:hAnsi="Arial"/>
          <w:b/>
          <w:color w:val="000000" w:themeColor="text1"/>
          <w:sz w:val="20"/>
          <w:szCs w:val="20"/>
        </w:rPr>
        <w:t>link to download</w:t>
      </w:r>
      <w:r w:rsidR="00847C72" w:rsidRPr="00847C72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847C72">
        <w:rPr>
          <w:rFonts w:ascii="Arial" w:hAnsi="Arial"/>
          <w:bCs/>
          <w:color w:val="000000" w:themeColor="text1"/>
          <w:sz w:val="20"/>
          <w:szCs w:val="20"/>
        </w:rPr>
        <w:t xml:space="preserve">the </w:t>
      </w:r>
      <w:r w:rsidR="00847C72" w:rsidRPr="00DF6A51">
        <w:rPr>
          <w:rFonts w:ascii="Arial" w:hAnsi="Arial"/>
          <w:b/>
          <w:color w:val="000000" w:themeColor="text1"/>
          <w:sz w:val="20"/>
          <w:szCs w:val="20"/>
        </w:rPr>
        <w:t>video file</w:t>
      </w:r>
      <w:r w:rsidR="00847C72">
        <w:rPr>
          <w:rFonts w:ascii="Arial" w:hAnsi="Arial"/>
          <w:bCs/>
          <w:color w:val="000000" w:themeColor="text1"/>
          <w:sz w:val="20"/>
          <w:szCs w:val="20"/>
        </w:rPr>
        <w:t>.</w:t>
      </w:r>
    </w:p>
    <w:p w14:paraId="59D53BB2" w14:textId="10730BEF" w:rsidR="00FE39AA" w:rsidRPr="002E2613" w:rsidRDefault="0051482C" w:rsidP="0051482C">
      <w:pPr>
        <w:pStyle w:val="Footer"/>
        <w:rPr>
          <w:sz w:val="24"/>
          <w:szCs w:val="24"/>
        </w:rPr>
      </w:pPr>
      <w:r w:rsidRPr="002E2613">
        <w:rPr>
          <w:sz w:val="24"/>
          <w:szCs w:val="24"/>
        </w:rPr>
        <w:t>A</w:t>
      </w:r>
      <w:r w:rsidR="00D02473" w:rsidRPr="002E2613">
        <w:rPr>
          <w:b/>
          <w:bCs/>
          <w:sz w:val="24"/>
          <w:szCs w:val="24"/>
        </w:rPr>
        <w:t xml:space="preserve"> group must have at least 3 members</w:t>
      </w:r>
      <w:r w:rsidR="006E5B6E" w:rsidRPr="002E2613">
        <w:rPr>
          <w:sz w:val="24"/>
          <w:szCs w:val="24"/>
        </w:rPr>
        <w:t xml:space="preserve">. There </w:t>
      </w:r>
      <w:r w:rsidR="00FE39AA" w:rsidRPr="002E2613">
        <w:rPr>
          <w:sz w:val="24"/>
          <w:szCs w:val="24"/>
        </w:rPr>
        <w:t>are</w:t>
      </w:r>
      <w:r w:rsidR="006E5B6E" w:rsidRPr="002E2613">
        <w:rPr>
          <w:sz w:val="24"/>
          <w:szCs w:val="24"/>
        </w:rPr>
        <w:t xml:space="preserve"> no restriction</w:t>
      </w:r>
      <w:r w:rsidR="00FE39AA" w:rsidRPr="002E2613">
        <w:rPr>
          <w:sz w:val="24"/>
          <w:szCs w:val="24"/>
        </w:rPr>
        <w:t>s</w:t>
      </w:r>
      <w:r w:rsidR="006E5B6E" w:rsidRPr="002E2613">
        <w:rPr>
          <w:sz w:val="24"/>
          <w:szCs w:val="24"/>
        </w:rPr>
        <w:t xml:space="preserve"> on the composition of the group other than </w:t>
      </w:r>
      <w:r w:rsidR="00D02473" w:rsidRPr="002E2613">
        <w:rPr>
          <w:sz w:val="24"/>
          <w:szCs w:val="24"/>
        </w:rPr>
        <w:t>students need to</w:t>
      </w:r>
      <w:r w:rsidR="006E5B6E" w:rsidRPr="002E2613">
        <w:rPr>
          <w:sz w:val="24"/>
          <w:szCs w:val="24"/>
        </w:rPr>
        <w:t xml:space="preserve"> be learning German in Years 4 to 9</w:t>
      </w:r>
      <w:r w:rsidR="00FE39AA" w:rsidRPr="002E2613">
        <w:rPr>
          <w:sz w:val="24"/>
          <w:szCs w:val="24"/>
        </w:rPr>
        <w:t xml:space="preserve"> at a current AGTV member school. </w:t>
      </w:r>
      <w:r w:rsidRPr="002E2613">
        <w:rPr>
          <w:sz w:val="24"/>
          <w:szCs w:val="24"/>
        </w:rPr>
        <w:t>Students may enter both an individual (</w:t>
      </w:r>
      <w:proofErr w:type="spellStart"/>
      <w:r w:rsidRPr="002E2613">
        <w:rPr>
          <w:sz w:val="24"/>
          <w:szCs w:val="24"/>
        </w:rPr>
        <w:t>DaF</w:t>
      </w:r>
      <w:proofErr w:type="spellEnd"/>
      <w:r w:rsidRPr="002E2613">
        <w:rPr>
          <w:sz w:val="24"/>
          <w:szCs w:val="24"/>
        </w:rPr>
        <w:t xml:space="preserve"> </w:t>
      </w:r>
      <w:r w:rsidRPr="00066564">
        <w:rPr>
          <w:b/>
          <w:bCs/>
          <w:sz w:val="24"/>
          <w:szCs w:val="24"/>
        </w:rPr>
        <w:t>or</w:t>
      </w:r>
      <w:r w:rsidRPr="002E2613">
        <w:rPr>
          <w:sz w:val="24"/>
          <w:szCs w:val="24"/>
        </w:rPr>
        <w:t xml:space="preserve"> Open) </w:t>
      </w:r>
      <w:r w:rsidRPr="002E2613">
        <w:rPr>
          <w:b/>
          <w:bCs/>
          <w:sz w:val="24"/>
          <w:szCs w:val="24"/>
        </w:rPr>
        <w:t>and/or</w:t>
      </w:r>
      <w:r w:rsidRPr="002E2613">
        <w:rPr>
          <w:sz w:val="24"/>
          <w:szCs w:val="24"/>
        </w:rPr>
        <w:t xml:space="preserve"> a</w:t>
      </w:r>
      <w:r w:rsidR="00066564">
        <w:rPr>
          <w:sz w:val="24"/>
          <w:szCs w:val="24"/>
        </w:rPr>
        <w:t>n Open</w:t>
      </w:r>
      <w:r w:rsidRPr="002E2613">
        <w:rPr>
          <w:sz w:val="24"/>
          <w:szCs w:val="24"/>
        </w:rPr>
        <w:t xml:space="preserve"> group performance </w:t>
      </w:r>
      <w:r w:rsidR="00066564">
        <w:rPr>
          <w:sz w:val="24"/>
          <w:szCs w:val="24"/>
        </w:rPr>
        <w:t>competition.</w:t>
      </w:r>
    </w:p>
    <w:p w14:paraId="4FE16CF7" w14:textId="77777777" w:rsidR="00FE39AA" w:rsidRPr="00FE39AA" w:rsidRDefault="00FE39AA" w:rsidP="0051482C">
      <w:pPr>
        <w:pStyle w:val="Footer"/>
        <w:rPr>
          <w:sz w:val="8"/>
          <w:szCs w:val="8"/>
        </w:rPr>
      </w:pPr>
    </w:p>
    <w:p w14:paraId="251385F9" w14:textId="19C55595" w:rsidR="004864C5" w:rsidRPr="002E2613" w:rsidRDefault="0051482C" w:rsidP="00847C72">
      <w:pPr>
        <w:pStyle w:val="Footer"/>
        <w:rPr>
          <w:sz w:val="24"/>
          <w:szCs w:val="24"/>
        </w:rPr>
      </w:pPr>
      <w:r w:rsidRPr="002E2613">
        <w:rPr>
          <w:sz w:val="24"/>
          <w:szCs w:val="24"/>
        </w:rPr>
        <w:t xml:space="preserve">The performance can be </w:t>
      </w:r>
      <w:r w:rsidRPr="00847C72">
        <w:rPr>
          <w:b/>
          <w:bCs/>
          <w:sz w:val="24"/>
          <w:szCs w:val="24"/>
        </w:rPr>
        <w:t>in any style</w:t>
      </w:r>
      <w:r w:rsidR="00F06B92" w:rsidRPr="002E2613">
        <w:rPr>
          <w:sz w:val="24"/>
          <w:szCs w:val="24"/>
        </w:rPr>
        <w:t>.</w:t>
      </w:r>
      <w:r w:rsidR="004864C5" w:rsidRPr="002E2613">
        <w:rPr>
          <w:sz w:val="24"/>
          <w:szCs w:val="24"/>
        </w:rPr>
        <w:t xml:space="preserve"> </w:t>
      </w:r>
      <w:r w:rsidRPr="002E2613">
        <w:rPr>
          <w:sz w:val="24"/>
          <w:szCs w:val="24"/>
        </w:rPr>
        <w:t>No props or costumes.</w:t>
      </w:r>
    </w:p>
    <w:p w14:paraId="2E234F04" w14:textId="77777777" w:rsidR="004864C5" w:rsidRPr="004864C5" w:rsidRDefault="004864C5" w:rsidP="00847C72">
      <w:pPr>
        <w:pStyle w:val="Footer"/>
        <w:rPr>
          <w:sz w:val="8"/>
          <w:szCs w:val="8"/>
        </w:rPr>
      </w:pPr>
    </w:p>
    <w:p w14:paraId="08BEB65F" w14:textId="79077513" w:rsidR="002D7B4D" w:rsidRPr="002E2613" w:rsidRDefault="0051482C" w:rsidP="00847C72">
      <w:pPr>
        <w:pStyle w:val="Footer"/>
        <w:rPr>
          <w:sz w:val="24"/>
          <w:szCs w:val="24"/>
        </w:rPr>
      </w:pPr>
      <w:r w:rsidRPr="002E2613">
        <w:rPr>
          <w:sz w:val="24"/>
          <w:szCs w:val="24"/>
        </w:rPr>
        <w:t>The judges’ decision if final. Score sheets remain confidential.</w:t>
      </w:r>
    </w:p>
    <w:p w14:paraId="650F486B" w14:textId="165A2F47" w:rsidR="004864C5" w:rsidRPr="004864C5" w:rsidRDefault="004864C5" w:rsidP="0051482C">
      <w:pPr>
        <w:pStyle w:val="Footer"/>
        <w:rPr>
          <w:sz w:val="8"/>
          <w:szCs w:val="8"/>
        </w:rPr>
      </w:pPr>
    </w:p>
    <w:p w14:paraId="1CD47AAE" w14:textId="7694E6EB" w:rsidR="004864C5" w:rsidRPr="002E2613" w:rsidRDefault="004864C5" w:rsidP="0051482C">
      <w:pPr>
        <w:pStyle w:val="Footer"/>
        <w:rPr>
          <w:sz w:val="24"/>
          <w:szCs w:val="24"/>
        </w:rPr>
      </w:pPr>
      <w:bookmarkStart w:id="1" w:name="_Hlk164786343"/>
      <w:r w:rsidRPr="002E2613">
        <w:rPr>
          <w:b/>
          <w:bCs/>
          <w:sz w:val="24"/>
          <w:szCs w:val="24"/>
        </w:rPr>
        <w:t>NB:</w:t>
      </w:r>
      <w:r w:rsidRPr="002E2613">
        <w:rPr>
          <w:sz w:val="24"/>
          <w:szCs w:val="24"/>
        </w:rPr>
        <w:t xml:space="preserve"> Performances may be screened in public at an AGTV event and uploaded to an AGTV website.</w:t>
      </w:r>
    </w:p>
    <w:bookmarkEnd w:id="1"/>
    <w:p w14:paraId="53A1D42E" w14:textId="77777777" w:rsidR="00D279A4" w:rsidRPr="002C30C5" w:rsidRDefault="00D279A4" w:rsidP="004864C5">
      <w:pPr>
        <w:spacing w:after="0"/>
        <w:rPr>
          <w:sz w:val="8"/>
          <w:szCs w:val="8"/>
        </w:rPr>
      </w:pPr>
    </w:p>
    <w:p w14:paraId="0AB87E5B" w14:textId="4256F521" w:rsidR="005E025B" w:rsidRPr="00FE6569" w:rsidRDefault="00FE6569" w:rsidP="00FE6569">
      <w:pPr>
        <w:spacing w:after="120"/>
        <w:rPr>
          <w:b/>
          <w:bCs/>
          <w:color w:val="333399"/>
          <w:sz w:val="24"/>
          <w:szCs w:val="24"/>
        </w:rPr>
      </w:pPr>
      <w:r w:rsidRPr="00FE6569">
        <w:rPr>
          <w:b/>
          <w:bCs/>
          <w:color w:val="333399"/>
          <w:sz w:val="24"/>
          <w:szCs w:val="24"/>
        </w:rPr>
        <w:t xml:space="preserve">Primary </w:t>
      </w:r>
      <w:r w:rsidRPr="00541CA7">
        <w:rPr>
          <w:b/>
          <w:bCs/>
          <w:sz w:val="24"/>
          <w:szCs w:val="24"/>
        </w:rPr>
        <w:t>or</w:t>
      </w:r>
      <w:r w:rsidRPr="00FE6569">
        <w:rPr>
          <w:b/>
          <w:bCs/>
          <w:color w:val="333399"/>
          <w:sz w:val="24"/>
          <w:szCs w:val="24"/>
        </w:rPr>
        <w:t xml:space="preserve"> Secondary</w:t>
      </w:r>
      <w:r w:rsidR="0051482C">
        <w:rPr>
          <w:b/>
          <w:bCs/>
          <w:color w:val="333399"/>
          <w:sz w:val="24"/>
          <w:szCs w:val="24"/>
        </w:rPr>
        <w:t xml:space="preserve"> </w:t>
      </w:r>
      <w:r w:rsidR="00170E92" w:rsidRPr="00170E92">
        <w:rPr>
          <w:b/>
          <w:bCs/>
          <w:sz w:val="24"/>
          <w:szCs w:val="24"/>
        </w:rPr>
        <w:t>or</w:t>
      </w:r>
      <w:r w:rsidR="00170E92">
        <w:rPr>
          <w:b/>
          <w:bCs/>
          <w:color w:val="333399"/>
          <w:sz w:val="24"/>
          <w:szCs w:val="24"/>
        </w:rPr>
        <w:t xml:space="preserve"> Combined Group</w:t>
      </w:r>
      <w:r w:rsidRPr="00FE6569">
        <w:rPr>
          <w:b/>
          <w:bCs/>
          <w:color w:val="333399"/>
          <w:sz w:val="24"/>
          <w:szCs w:val="24"/>
        </w:rPr>
        <w:t>:</w:t>
      </w:r>
    </w:p>
    <w:p w14:paraId="557E1F0A" w14:textId="6662AE88" w:rsidR="006E5B6E" w:rsidRDefault="006E5B6E" w:rsidP="00847C72">
      <w:pPr>
        <w:spacing w:after="120"/>
        <w:rPr>
          <w:b/>
          <w:bCs/>
          <w:color w:val="333399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t xml:space="preserve">Name of </w:t>
      </w:r>
      <w:r w:rsidRPr="006E5B6E">
        <w:rPr>
          <w:b/>
          <w:bCs/>
          <w:color w:val="333399"/>
          <w:sz w:val="24"/>
          <w:szCs w:val="24"/>
        </w:rPr>
        <w:t>School</w:t>
      </w:r>
      <w:r w:rsidR="00066564">
        <w:rPr>
          <w:b/>
          <w:bCs/>
          <w:color w:val="333399"/>
          <w:sz w:val="24"/>
          <w:szCs w:val="24"/>
        </w:rPr>
        <w:t xml:space="preserve"> (and Campus)</w:t>
      </w:r>
      <w:r w:rsidRPr="006E5B6E">
        <w:rPr>
          <w:b/>
          <w:bCs/>
          <w:color w:val="333399"/>
          <w:sz w:val="24"/>
          <w:szCs w:val="24"/>
        </w:rPr>
        <w:t>:</w:t>
      </w:r>
    </w:p>
    <w:p w14:paraId="6984F519" w14:textId="666260B1" w:rsidR="00F316AE" w:rsidRDefault="00F316AE" w:rsidP="00847C72">
      <w:pPr>
        <w:spacing w:after="120"/>
        <w:rPr>
          <w:b/>
          <w:bCs/>
          <w:color w:val="333399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t xml:space="preserve">Name </w:t>
      </w:r>
      <w:r w:rsidR="00DF6A51">
        <w:rPr>
          <w:b/>
          <w:bCs/>
          <w:color w:val="333399"/>
          <w:sz w:val="24"/>
          <w:szCs w:val="24"/>
        </w:rPr>
        <w:t xml:space="preserve">and email of </w:t>
      </w:r>
      <w:r>
        <w:rPr>
          <w:b/>
          <w:bCs/>
          <w:color w:val="333399"/>
          <w:sz w:val="24"/>
          <w:szCs w:val="24"/>
        </w:rPr>
        <w:t>Contact Teacher:</w:t>
      </w:r>
    </w:p>
    <w:p w14:paraId="0C43B2C7" w14:textId="77777777" w:rsidR="00DA2287" w:rsidRPr="00DA2287" w:rsidRDefault="00DA2287" w:rsidP="00ED1521">
      <w:pPr>
        <w:spacing w:after="80"/>
        <w:rPr>
          <w:b/>
          <w:bCs/>
          <w:sz w:val="24"/>
          <w:szCs w:val="24"/>
        </w:rPr>
      </w:pPr>
      <w:r w:rsidRPr="00DA2287">
        <w:rPr>
          <w:b/>
          <w:bCs/>
          <w:sz w:val="24"/>
          <w:szCs w:val="24"/>
        </w:rPr>
        <w:t>Name of Group 1:</w:t>
      </w:r>
    </w:p>
    <w:p w14:paraId="5B274AB6" w14:textId="03DE0048" w:rsidR="0051482C" w:rsidRDefault="0051482C" w:rsidP="00066564">
      <w:pPr>
        <w:spacing w:after="40"/>
        <w:rPr>
          <w:b/>
          <w:bCs/>
          <w:color w:val="333399"/>
          <w:sz w:val="24"/>
          <w:szCs w:val="24"/>
        </w:rPr>
      </w:pPr>
      <w:r w:rsidRPr="00FE6569">
        <w:rPr>
          <w:b/>
          <w:bCs/>
          <w:color w:val="333399"/>
          <w:sz w:val="24"/>
          <w:szCs w:val="24"/>
        </w:rPr>
        <w:t>Poem:</w:t>
      </w:r>
    </w:p>
    <w:p w14:paraId="40938D1C" w14:textId="6D47AF32" w:rsidR="00D02473" w:rsidRDefault="0051482C" w:rsidP="006A1A26">
      <w:pPr>
        <w:spacing w:after="0"/>
        <w:rPr>
          <w:b/>
          <w:bCs/>
          <w:color w:val="333399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t xml:space="preserve">Total number </w:t>
      </w:r>
      <w:r w:rsidR="00B664A2">
        <w:rPr>
          <w:b/>
          <w:bCs/>
          <w:color w:val="333399"/>
          <w:sz w:val="24"/>
          <w:szCs w:val="24"/>
        </w:rPr>
        <w:t xml:space="preserve">of students </w:t>
      </w:r>
      <w:r>
        <w:rPr>
          <w:b/>
          <w:bCs/>
          <w:color w:val="333399"/>
          <w:sz w:val="24"/>
          <w:szCs w:val="24"/>
        </w:rPr>
        <w:t>and Year Levels within the Group</w:t>
      </w:r>
      <w:r w:rsidR="00D02473" w:rsidRPr="006E5B6E">
        <w:rPr>
          <w:b/>
          <w:bCs/>
          <w:color w:val="333399"/>
          <w:sz w:val="24"/>
          <w:szCs w:val="24"/>
        </w:rPr>
        <w:t>:</w:t>
      </w:r>
    </w:p>
    <w:p w14:paraId="31D13A21" w14:textId="77777777" w:rsidR="0051482C" w:rsidRPr="0051482C" w:rsidRDefault="0051482C" w:rsidP="006A1A26">
      <w:pPr>
        <w:spacing w:after="0"/>
        <w:rPr>
          <w:b/>
          <w:bCs/>
          <w:color w:val="333399"/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559"/>
      </w:tblGrid>
      <w:tr w:rsidR="00933FFC" w14:paraId="2DDA46E1" w14:textId="42FFA002" w:rsidTr="00933FFC">
        <w:tc>
          <w:tcPr>
            <w:tcW w:w="1555" w:type="dxa"/>
          </w:tcPr>
          <w:p w14:paraId="46277571" w14:textId="081AC3AC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14:paraId="72D156ED" w14:textId="4D26BBFE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14:paraId="6400AAFF" w14:textId="45CE5E88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</w:tcPr>
          <w:p w14:paraId="08ACDDDE" w14:textId="43CDCFC7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</w:tcPr>
          <w:p w14:paraId="6AC85055" w14:textId="49A8EF8B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</w:tcPr>
          <w:p w14:paraId="21BEC00C" w14:textId="70FA70B3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>Yr9</w:t>
            </w:r>
          </w:p>
        </w:tc>
        <w:tc>
          <w:tcPr>
            <w:tcW w:w="1559" w:type="dxa"/>
          </w:tcPr>
          <w:p w14:paraId="63AA4EA8" w14:textId="3ED169BD" w:rsidR="00933FFC" w:rsidRDefault="00933FFC" w:rsidP="0051482C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>Total</w:t>
            </w:r>
          </w:p>
        </w:tc>
      </w:tr>
      <w:tr w:rsidR="00933FFC" w:rsidRPr="007D207C" w14:paraId="374BF2BC" w14:textId="17986C62" w:rsidTr="00933FFC">
        <w:tc>
          <w:tcPr>
            <w:tcW w:w="1555" w:type="dxa"/>
          </w:tcPr>
          <w:p w14:paraId="29DDFA42" w14:textId="13007869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D68B9F" w14:textId="77777777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B71DD8" w14:textId="77777777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009B18" w14:textId="77777777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4AC753" w14:textId="77777777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CDB2A9" w14:textId="77777777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82ADEA" w14:textId="77777777" w:rsidR="00933FFC" w:rsidRPr="007D207C" w:rsidRDefault="00933FFC" w:rsidP="007D207C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20016C00" w14:textId="77777777" w:rsidR="002C30C5" w:rsidRPr="002E2613" w:rsidRDefault="002C30C5" w:rsidP="002C30C5">
      <w:pPr>
        <w:spacing w:after="0"/>
        <w:rPr>
          <w:rFonts w:ascii="Arial" w:hAnsi="Arial"/>
          <w:b/>
          <w:color w:val="000080"/>
          <w:sz w:val="8"/>
          <w:szCs w:val="8"/>
        </w:rPr>
      </w:pPr>
    </w:p>
    <w:p w14:paraId="7C65B065" w14:textId="77777777" w:rsidR="00DA2287" w:rsidRPr="00FE6569" w:rsidRDefault="00DA2287" w:rsidP="00ED1521">
      <w:pPr>
        <w:spacing w:after="80"/>
        <w:rPr>
          <w:b/>
          <w:bCs/>
          <w:sz w:val="24"/>
          <w:szCs w:val="24"/>
        </w:rPr>
      </w:pPr>
      <w:r w:rsidRPr="00DA2287">
        <w:rPr>
          <w:b/>
          <w:bCs/>
          <w:sz w:val="24"/>
          <w:szCs w:val="24"/>
        </w:rPr>
        <w:t xml:space="preserve">Name of Group 2 </w:t>
      </w:r>
      <w:r w:rsidRPr="002C30C5">
        <w:t>(if submitting two entries)</w:t>
      </w:r>
      <w:r>
        <w:rPr>
          <w:b/>
          <w:bCs/>
          <w:color w:val="333399"/>
          <w:sz w:val="24"/>
          <w:szCs w:val="24"/>
        </w:rPr>
        <w:t>:</w:t>
      </w:r>
    </w:p>
    <w:p w14:paraId="5BBC6D2B" w14:textId="77777777" w:rsidR="002C30C5" w:rsidRDefault="002C30C5" w:rsidP="00066564">
      <w:pPr>
        <w:spacing w:after="40"/>
        <w:rPr>
          <w:b/>
          <w:bCs/>
          <w:color w:val="333399"/>
          <w:sz w:val="24"/>
          <w:szCs w:val="24"/>
        </w:rPr>
      </w:pPr>
      <w:r w:rsidRPr="00FE6569">
        <w:rPr>
          <w:b/>
          <w:bCs/>
          <w:color w:val="333399"/>
          <w:sz w:val="24"/>
          <w:szCs w:val="24"/>
        </w:rPr>
        <w:t>Poem:</w:t>
      </w:r>
    </w:p>
    <w:p w14:paraId="1552B409" w14:textId="299FBFFC" w:rsidR="002C30C5" w:rsidRDefault="002C30C5" w:rsidP="002C30C5">
      <w:pPr>
        <w:spacing w:after="0"/>
        <w:rPr>
          <w:b/>
          <w:bCs/>
          <w:color w:val="333399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t xml:space="preserve">Total number </w:t>
      </w:r>
      <w:r w:rsidR="00B664A2">
        <w:rPr>
          <w:b/>
          <w:bCs/>
          <w:color w:val="333399"/>
          <w:sz w:val="24"/>
          <w:szCs w:val="24"/>
        </w:rPr>
        <w:t xml:space="preserve">of students </w:t>
      </w:r>
      <w:r>
        <w:rPr>
          <w:b/>
          <w:bCs/>
          <w:color w:val="333399"/>
          <w:sz w:val="24"/>
          <w:szCs w:val="24"/>
        </w:rPr>
        <w:t>and Year Levels within the Group</w:t>
      </w:r>
      <w:r w:rsidRPr="006E5B6E">
        <w:rPr>
          <w:b/>
          <w:bCs/>
          <w:color w:val="333399"/>
          <w:sz w:val="24"/>
          <w:szCs w:val="24"/>
        </w:rPr>
        <w:t>:</w:t>
      </w:r>
    </w:p>
    <w:p w14:paraId="7094DD3E" w14:textId="77777777" w:rsidR="00933FFC" w:rsidRPr="00933FFC" w:rsidRDefault="00933FFC" w:rsidP="002C30C5">
      <w:pPr>
        <w:spacing w:after="0"/>
        <w:rPr>
          <w:b/>
          <w:bCs/>
          <w:color w:val="333399"/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559"/>
      </w:tblGrid>
      <w:tr w:rsidR="00933FFC" w14:paraId="15C9C03D" w14:textId="77777777" w:rsidTr="002541D1">
        <w:tc>
          <w:tcPr>
            <w:tcW w:w="1555" w:type="dxa"/>
          </w:tcPr>
          <w:p w14:paraId="6E312161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14:paraId="6DDA7534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14:paraId="70CF4C8A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</w:tcPr>
          <w:p w14:paraId="5BB845B0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</w:tcPr>
          <w:p w14:paraId="47565F02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99"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color w:val="333399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</w:tcPr>
          <w:p w14:paraId="5787A30C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>Yr9</w:t>
            </w:r>
          </w:p>
        </w:tc>
        <w:tc>
          <w:tcPr>
            <w:tcW w:w="1559" w:type="dxa"/>
          </w:tcPr>
          <w:p w14:paraId="0986DC9A" w14:textId="77777777" w:rsidR="00933FFC" w:rsidRDefault="00933FFC" w:rsidP="002541D1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>Total</w:t>
            </w:r>
          </w:p>
        </w:tc>
      </w:tr>
      <w:tr w:rsidR="00933FFC" w:rsidRPr="007D207C" w14:paraId="15CE6259" w14:textId="77777777" w:rsidTr="002541D1">
        <w:tc>
          <w:tcPr>
            <w:tcW w:w="1555" w:type="dxa"/>
          </w:tcPr>
          <w:p w14:paraId="77E091CA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45E3F8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47AF61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201A0B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93F0EF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EF1F8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E57535" w14:textId="77777777" w:rsidR="00933FFC" w:rsidRPr="007D207C" w:rsidRDefault="00933FFC" w:rsidP="002541D1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1D4E8B4F" w14:textId="77777777" w:rsidR="00ED1521" w:rsidRPr="00ED1521" w:rsidRDefault="00ED1521" w:rsidP="00ED1521">
      <w:pPr>
        <w:spacing w:after="0"/>
        <w:jc w:val="center"/>
        <w:rPr>
          <w:rFonts w:ascii="Arial" w:hAnsi="Arial"/>
          <w:b/>
          <w:color w:val="000080"/>
          <w:sz w:val="16"/>
          <w:szCs w:val="16"/>
        </w:rPr>
      </w:pPr>
    </w:p>
    <w:p w14:paraId="777B2149" w14:textId="4019152F" w:rsidR="00E76E03" w:rsidRPr="002C30C5" w:rsidRDefault="002C30C5" w:rsidP="002C30C5">
      <w:pPr>
        <w:spacing w:after="40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         </w:t>
      </w:r>
      <w:r w:rsidRPr="002C30C5">
        <w:rPr>
          <w:rFonts w:ascii="Arial" w:hAnsi="Arial"/>
          <w:b/>
          <w:color w:val="000080"/>
        </w:rPr>
        <w:t xml:space="preserve">FYI - </w:t>
      </w:r>
      <w:r w:rsidR="00E76E03" w:rsidRPr="002C30C5">
        <w:rPr>
          <w:rFonts w:ascii="Arial" w:hAnsi="Arial"/>
          <w:b/>
          <w:color w:val="000080"/>
        </w:rPr>
        <w:t xml:space="preserve">SCORING OF </w:t>
      </w:r>
      <w:r w:rsidR="00F316AE" w:rsidRPr="002C30C5">
        <w:rPr>
          <w:rFonts w:ascii="Arial" w:hAnsi="Arial"/>
          <w:b/>
          <w:color w:val="000080"/>
        </w:rPr>
        <w:t xml:space="preserve">JUDGING </w:t>
      </w:r>
      <w:r w:rsidR="00E76E03" w:rsidRPr="002C30C5">
        <w:rPr>
          <w:rFonts w:ascii="Arial" w:hAnsi="Arial"/>
          <w:b/>
          <w:color w:val="000080"/>
        </w:rPr>
        <w:t>CRITERIA</w:t>
      </w:r>
    </w:p>
    <w:p w14:paraId="6B4EF984" w14:textId="1EF0A579" w:rsidR="00E76E03" w:rsidRPr="00847C72" w:rsidRDefault="00E76E03" w:rsidP="002C30C5">
      <w:pPr>
        <w:spacing w:after="4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847C72">
        <w:rPr>
          <w:rFonts w:ascii="Arial" w:hAnsi="Arial"/>
          <w:bCs/>
          <w:sz w:val="20"/>
          <w:szCs w:val="20"/>
        </w:rPr>
        <w:t>Satisfactory</w:t>
      </w:r>
      <w:r w:rsidRPr="00847C72">
        <w:rPr>
          <w:rFonts w:ascii="Arial" w:hAnsi="Arial"/>
          <w:bCs/>
          <w:sz w:val="20"/>
          <w:szCs w:val="20"/>
        </w:rPr>
        <w:tab/>
        <w:t xml:space="preserve">   </w:t>
      </w:r>
      <w:r w:rsidR="00847C72">
        <w:rPr>
          <w:rFonts w:ascii="Arial" w:hAnsi="Arial"/>
          <w:bCs/>
          <w:sz w:val="20"/>
          <w:szCs w:val="20"/>
        </w:rPr>
        <w:t xml:space="preserve"> </w:t>
      </w:r>
      <w:r w:rsidRPr="00847C72">
        <w:rPr>
          <w:rFonts w:ascii="Arial" w:hAnsi="Arial"/>
          <w:bCs/>
          <w:sz w:val="20"/>
          <w:szCs w:val="20"/>
        </w:rPr>
        <w:t xml:space="preserve">Medium   High     </w:t>
      </w:r>
      <w:r w:rsidR="00847C72">
        <w:rPr>
          <w:rFonts w:ascii="Arial" w:hAnsi="Arial"/>
          <w:bCs/>
          <w:sz w:val="20"/>
          <w:szCs w:val="20"/>
        </w:rPr>
        <w:t xml:space="preserve">  </w:t>
      </w:r>
      <w:r w:rsidRPr="00847C72">
        <w:rPr>
          <w:rFonts w:ascii="Arial" w:hAnsi="Arial"/>
          <w:bCs/>
          <w:sz w:val="20"/>
          <w:szCs w:val="20"/>
        </w:rPr>
        <w:t>Very High</w:t>
      </w:r>
    </w:p>
    <w:p w14:paraId="293CFC62" w14:textId="1108CDA1" w:rsidR="00E76E03" w:rsidRPr="00847C72" w:rsidRDefault="00E76E03" w:rsidP="002C30C5">
      <w:pPr>
        <w:spacing w:after="40"/>
        <w:rPr>
          <w:rFonts w:ascii="Arial" w:hAnsi="Arial"/>
          <w:bCs/>
          <w:sz w:val="20"/>
          <w:szCs w:val="20"/>
        </w:rPr>
      </w:pPr>
      <w:r w:rsidRPr="00847C72">
        <w:rPr>
          <w:rFonts w:ascii="Arial" w:hAnsi="Arial"/>
          <w:bCs/>
        </w:rPr>
        <w:tab/>
      </w:r>
      <w:r w:rsidRPr="00847C72">
        <w:rPr>
          <w:rFonts w:ascii="Arial" w:hAnsi="Arial"/>
          <w:bCs/>
        </w:rPr>
        <w:tab/>
        <w:t xml:space="preserve">     </w:t>
      </w:r>
      <w:r w:rsidRPr="00847C72">
        <w:rPr>
          <w:rFonts w:ascii="Arial" w:hAnsi="Arial"/>
          <w:bCs/>
        </w:rPr>
        <w:tab/>
      </w:r>
      <w:r w:rsidRPr="00847C72">
        <w:rPr>
          <w:rFonts w:ascii="Arial" w:hAnsi="Arial"/>
          <w:bCs/>
        </w:rPr>
        <w:tab/>
        <w:t xml:space="preserve"> </w:t>
      </w:r>
      <w:r w:rsidRPr="00847C72">
        <w:rPr>
          <w:rFonts w:ascii="Arial" w:hAnsi="Arial"/>
          <w:bCs/>
          <w:sz w:val="20"/>
          <w:szCs w:val="20"/>
        </w:rPr>
        <w:t xml:space="preserve">1   2   3    4      </w:t>
      </w:r>
      <w:r w:rsidR="004864C5" w:rsidRPr="00847C72">
        <w:rPr>
          <w:rFonts w:ascii="Arial" w:hAnsi="Arial"/>
          <w:bCs/>
          <w:sz w:val="20"/>
          <w:szCs w:val="20"/>
        </w:rPr>
        <w:t xml:space="preserve">  </w:t>
      </w:r>
      <w:r w:rsidR="002C30C5" w:rsidRPr="00847C72">
        <w:rPr>
          <w:rFonts w:ascii="Arial" w:hAnsi="Arial"/>
          <w:bCs/>
          <w:sz w:val="20"/>
          <w:szCs w:val="20"/>
        </w:rPr>
        <w:t xml:space="preserve">  </w:t>
      </w:r>
      <w:r w:rsidRPr="00847C72">
        <w:rPr>
          <w:rFonts w:ascii="Arial" w:hAnsi="Arial"/>
          <w:bCs/>
          <w:sz w:val="20"/>
          <w:szCs w:val="20"/>
        </w:rPr>
        <w:t xml:space="preserve">5      6      7    8      </w:t>
      </w:r>
      <w:r w:rsidR="004864C5" w:rsidRPr="00847C72">
        <w:rPr>
          <w:rFonts w:ascii="Arial" w:hAnsi="Arial"/>
          <w:bCs/>
          <w:sz w:val="20"/>
          <w:szCs w:val="20"/>
        </w:rPr>
        <w:t xml:space="preserve"> </w:t>
      </w:r>
      <w:r w:rsidR="002C30C5" w:rsidRPr="00847C72">
        <w:rPr>
          <w:rFonts w:ascii="Arial" w:hAnsi="Arial"/>
          <w:bCs/>
          <w:sz w:val="20"/>
          <w:szCs w:val="20"/>
        </w:rPr>
        <w:t xml:space="preserve"> </w:t>
      </w:r>
      <w:r w:rsidR="00847C72">
        <w:rPr>
          <w:rFonts w:ascii="Arial" w:hAnsi="Arial"/>
          <w:bCs/>
          <w:sz w:val="20"/>
          <w:szCs w:val="20"/>
        </w:rPr>
        <w:t xml:space="preserve"> </w:t>
      </w:r>
      <w:r w:rsidRPr="00847C72">
        <w:rPr>
          <w:rFonts w:ascii="Arial" w:hAnsi="Arial"/>
          <w:bCs/>
          <w:sz w:val="20"/>
          <w:szCs w:val="20"/>
        </w:rPr>
        <w:t>9      10</w:t>
      </w: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8647"/>
        <w:gridCol w:w="1276"/>
      </w:tblGrid>
      <w:tr w:rsidR="00E76E03" w14:paraId="3C34C05A" w14:textId="77777777" w:rsidTr="006A1A2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9267" w14:textId="77777777" w:rsidR="00E76E03" w:rsidRPr="00022E6C" w:rsidRDefault="00E76E03" w:rsidP="002C30C5">
            <w:pPr>
              <w:spacing w:after="80"/>
              <w:rPr>
                <w:rFonts w:ascii="Arial" w:hAnsi="Arial"/>
                <w:b/>
                <w:color w:val="000080"/>
                <w:sz w:val="24"/>
              </w:rPr>
            </w:pPr>
            <w:bookmarkStart w:id="2" w:name="_Hlk104921899"/>
            <w:r w:rsidRPr="00022E6C">
              <w:rPr>
                <w:rFonts w:ascii="Arial" w:hAnsi="Arial"/>
                <w:b/>
                <w:color w:val="000080"/>
                <w:sz w:val="24"/>
              </w:rPr>
              <w:t>AGTV Criteria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84A6" w14:textId="77777777" w:rsidR="00E76E03" w:rsidRDefault="00E76E03" w:rsidP="002C30C5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SCORE</w:t>
            </w:r>
          </w:p>
        </w:tc>
      </w:tr>
      <w:tr w:rsidR="00E76E03" w14:paraId="4E75AA9F" w14:textId="77777777" w:rsidTr="006A1A2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9F7" w14:textId="77777777" w:rsidR="002C30C5" w:rsidRPr="002E2613" w:rsidRDefault="00874758" w:rsidP="002C30C5">
            <w:pPr>
              <w:spacing w:after="80"/>
              <w:rPr>
                <w:rFonts w:ascii="Arial" w:hAnsi="Arial"/>
                <w:b/>
                <w:color w:val="333399"/>
              </w:rPr>
            </w:pPr>
            <w:bookmarkStart w:id="3" w:name="_Hlk164786477"/>
            <w:r w:rsidRPr="002E2613">
              <w:rPr>
                <w:rFonts w:ascii="Arial" w:hAnsi="Arial"/>
                <w:b/>
                <w:color w:val="333399"/>
              </w:rPr>
              <w:t xml:space="preserve">Pronunciation, </w:t>
            </w:r>
            <w:r w:rsidR="00E76E03" w:rsidRPr="002E2613">
              <w:rPr>
                <w:rFonts w:ascii="Arial" w:hAnsi="Arial"/>
                <w:b/>
                <w:color w:val="333399"/>
              </w:rPr>
              <w:t>Diction and Phrasing</w:t>
            </w:r>
          </w:p>
          <w:p w14:paraId="65F8EC87" w14:textId="583A5E6D" w:rsidR="00E76E03" w:rsidRPr="002E2613" w:rsidRDefault="00874758" w:rsidP="002C30C5">
            <w:pPr>
              <w:spacing w:after="80"/>
              <w:rPr>
                <w:rFonts w:ascii="Arial" w:hAnsi="Arial"/>
                <w:b/>
                <w:color w:val="333399"/>
                <w:sz w:val="20"/>
                <w:szCs w:val="20"/>
              </w:rPr>
            </w:pPr>
            <w:r w:rsidRPr="002E2613">
              <w:rPr>
                <w:rFonts w:ascii="Arial" w:hAnsi="Arial"/>
                <w:sz w:val="20"/>
                <w:szCs w:val="20"/>
              </w:rPr>
              <w:t>The words are understood, and phrases are distinct with appropriate emphasis for the style of the performance e.g. intonation, tempo, stress, pauses.</w:t>
            </w:r>
            <w:bookmarkEnd w:id="3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125E" w14:textId="77777777" w:rsidR="00874758" w:rsidRDefault="00874758" w:rsidP="00534984">
            <w:pPr>
              <w:jc w:val="right"/>
              <w:rPr>
                <w:rFonts w:ascii="Arial" w:hAnsi="Arial"/>
                <w:sz w:val="24"/>
              </w:rPr>
            </w:pPr>
          </w:p>
          <w:p w14:paraId="1996EFAE" w14:textId="1782E0FD" w:rsidR="00E76E03" w:rsidRDefault="00E76E03" w:rsidP="0053498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/ 10</w:t>
            </w:r>
          </w:p>
        </w:tc>
      </w:tr>
      <w:tr w:rsidR="00E76E03" w14:paraId="5FD9C18A" w14:textId="77777777" w:rsidTr="006A1A2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6962" w14:textId="77777777" w:rsidR="00E76E03" w:rsidRPr="00602025" w:rsidRDefault="00E76E03" w:rsidP="006A1A26">
            <w:pPr>
              <w:spacing w:after="0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F453E58" w14:textId="77777777" w:rsidR="002C30C5" w:rsidRPr="002E2613" w:rsidRDefault="00E76E03" w:rsidP="002C30C5">
            <w:pPr>
              <w:spacing w:after="80"/>
              <w:rPr>
                <w:rFonts w:ascii="Arial" w:hAnsi="Arial"/>
                <w:b/>
                <w:color w:val="333399"/>
              </w:rPr>
            </w:pPr>
            <w:bookmarkStart w:id="4" w:name="_Hlk164786490"/>
            <w:r w:rsidRPr="002E2613">
              <w:rPr>
                <w:rFonts w:ascii="Arial" w:hAnsi="Arial"/>
                <w:b/>
                <w:color w:val="333399"/>
              </w:rPr>
              <w:t>Interpretation and Insight</w:t>
            </w:r>
          </w:p>
          <w:p w14:paraId="672AB8C7" w14:textId="7D5F946F" w:rsidR="00E76E03" w:rsidRPr="002E2613" w:rsidRDefault="00FE6569" w:rsidP="002C30C5">
            <w:pPr>
              <w:spacing w:after="80"/>
              <w:rPr>
                <w:rFonts w:ascii="Arial" w:hAnsi="Arial"/>
                <w:b/>
                <w:color w:val="333399"/>
                <w:sz w:val="20"/>
                <w:szCs w:val="20"/>
              </w:rPr>
            </w:pPr>
            <w:r w:rsidRPr="002E2613">
              <w:rPr>
                <w:rFonts w:ascii="Arial" w:hAnsi="Arial"/>
                <w:sz w:val="20"/>
                <w:szCs w:val="20"/>
              </w:rPr>
              <w:t>How effectively the mood and meaning of the poem is conveyed in a group performance</w:t>
            </w:r>
            <w:r w:rsidR="00847C72">
              <w:rPr>
                <w:rFonts w:ascii="Arial" w:hAnsi="Arial"/>
                <w:sz w:val="20"/>
                <w:szCs w:val="20"/>
              </w:rPr>
              <w:t xml:space="preserve"> in the style it is performed</w:t>
            </w:r>
            <w:r w:rsidRPr="002E2613">
              <w:rPr>
                <w:rFonts w:ascii="Arial" w:hAnsi="Arial"/>
                <w:sz w:val="20"/>
                <w:szCs w:val="20"/>
              </w:rPr>
              <w:t xml:space="preserve">. </w:t>
            </w:r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8DCC" w14:textId="77777777" w:rsidR="00E76E03" w:rsidRDefault="00E76E03" w:rsidP="0053498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</w:p>
          <w:p w14:paraId="22EFAD58" w14:textId="77777777" w:rsidR="00E76E03" w:rsidRDefault="00E76E03" w:rsidP="0053498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/ 10</w:t>
            </w:r>
          </w:p>
        </w:tc>
      </w:tr>
      <w:tr w:rsidR="001D1D25" w14:paraId="6C2A795A" w14:textId="77777777" w:rsidTr="006A1A2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98F" w14:textId="77777777" w:rsidR="001D1D25" w:rsidRPr="00B55BE9" w:rsidRDefault="001D1D25" w:rsidP="006A1A26">
            <w:pPr>
              <w:spacing w:after="0"/>
              <w:rPr>
                <w:rFonts w:ascii="Arial" w:hAnsi="Arial"/>
                <w:b/>
                <w:sz w:val="8"/>
                <w:szCs w:val="8"/>
              </w:rPr>
            </w:pPr>
          </w:p>
          <w:p w14:paraId="0FE60C60" w14:textId="77777777" w:rsidR="001D1D25" w:rsidRPr="002E2613" w:rsidRDefault="001D1D25" w:rsidP="002C30C5">
            <w:pPr>
              <w:spacing w:after="80"/>
              <w:rPr>
                <w:rFonts w:ascii="Arial" w:hAnsi="Arial"/>
                <w:b/>
                <w:color w:val="333399"/>
              </w:rPr>
            </w:pPr>
            <w:bookmarkStart w:id="5" w:name="_Hlk164786499"/>
            <w:r w:rsidRPr="002E2613">
              <w:rPr>
                <w:rFonts w:ascii="Arial" w:hAnsi="Arial"/>
                <w:b/>
                <w:color w:val="333399"/>
              </w:rPr>
              <w:t>Synchronisation</w:t>
            </w:r>
          </w:p>
          <w:p w14:paraId="5FB8B80C" w14:textId="07758829" w:rsidR="001D1D25" w:rsidRPr="002E2613" w:rsidRDefault="001D1D25" w:rsidP="002C30C5">
            <w:pPr>
              <w:spacing w:after="8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E2613">
              <w:rPr>
                <w:rFonts w:ascii="Arial" w:hAnsi="Arial"/>
                <w:sz w:val="20"/>
                <w:szCs w:val="20"/>
              </w:rPr>
              <w:t>How effectively the students work as a team to deliver a polished group performance.</w:t>
            </w:r>
            <w:bookmarkEnd w:id="5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32BC" w14:textId="77777777" w:rsidR="001D1D25" w:rsidRDefault="001D1D25" w:rsidP="001D1D25">
            <w:pPr>
              <w:rPr>
                <w:rFonts w:ascii="Arial" w:hAnsi="Arial"/>
                <w:sz w:val="24"/>
                <w:szCs w:val="24"/>
              </w:rPr>
            </w:pPr>
          </w:p>
          <w:p w14:paraId="4C797FD9" w14:textId="53A825B8" w:rsidR="001D1D25" w:rsidRDefault="001D1D25" w:rsidP="001D1D25">
            <w:pPr>
              <w:jc w:val="right"/>
              <w:rPr>
                <w:rFonts w:ascii="Arial" w:hAnsi="Arial"/>
                <w:sz w:val="24"/>
              </w:rPr>
            </w:pPr>
            <w:r w:rsidRPr="002803F5">
              <w:rPr>
                <w:rFonts w:ascii="Arial" w:hAnsi="Arial"/>
                <w:sz w:val="24"/>
                <w:szCs w:val="24"/>
              </w:rPr>
              <w:t xml:space="preserve">/ 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 w:rsidRPr="002803F5"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1D1D25" w14:paraId="7BBCBA15" w14:textId="77777777" w:rsidTr="006A1A2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51E52" w14:textId="49110A1F" w:rsidR="00847C72" w:rsidRPr="00847C72" w:rsidRDefault="00847C72" w:rsidP="00B664A2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  <w:p w14:paraId="09406EB9" w14:textId="73DE5E50" w:rsidR="001D1D25" w:rsidRPr="00DA2287" w:rsidRDefault="001D1D25" w:rsidP="00847C72">
            <w:pPr>
              <w:spacing w:after="0"/>
              <w:jc w:val="right"/>
              <w:rPr>
                <w:rFonts w:ascii="Arial" w:hAnsi="Arial"/>
                <w:b/>
              </w:rPr>
            </w:pPr>
            <w:r w:rsidRPr="009E5ED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DA2287">
              <w:rPr>
                <w:rFonts w:ascii="Arial" w:hAnsi="Arial"/>
                <w:b/>
                <w:color w:val="333399"/>
              </w:rPr>
              <w:t>Group Performance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CE045A" w14:textId="77777777" w:rsidR="00847C72" w:rsidRPr="00847C72" w:rsidRDefault="00847C72" w:rsidP="00B664A2">
            <w:pPr>
              <w:spacing w:after="0"/>
              <w:jc w:val="right"/>
              <w:rPr>
                <w:rFonts w:ascii="Arial" w:hAnsi="Arial"/>
                <w:sz w:val="32"/>
                <w:szCs w:val="32"/>
              </w:rPr>
            </w:pPr>
          </w:p>
          <w:p w14:paraId="7BC2D044" w14:textId="6EF901FC" w:rsidR="001D1D25" w:rsidRPr="00B55BE9" w:rsidRDefault="001D1D25" w:rsidP="00B664A2">
            <w:pPr>
              <w:spacing w:after="0"/>
              <w:jc w:val="right"/>
              <w:rPr>
                <w:rFonts w:ascii="Arial" w:hAnsi="Arial"/>
                <w:sz w:val="24"/>
                <w:szCs w:val="24"/>
              </w:rPr>
            </w:pPr>
            <w:r w:rsidRPr="00B55BE9">
              <w:rPr>
                <w:rFonts w:ascii="Arial" w:hAnsi="Arial"/>
                <w:sz w:val="24"/>
                <w:szCs w:val="24"/>
              </w:rPr>
              <w:t xml:space="preserve">   / </w:t>
            </w:r>
            <w:r w:rsidR="00CE4E7F">
              <w:rPr>
                <w:rFonts w:ascii="Arial" w:hAnsi="Arial"/>
                <w:b/>
                <w:bCs/>
                <w:color w:val="333399"/>
                <w:sz w:val="24"/>
                <w:szCs w:val="24"/>
              </w:rPr>
              <w:t>3</w:t>
            </w:r>
            <w:r w:rsidRPr="00FD1B41">
              <w:rPr>
                <w:rFonts w:ascii="Arial" w:hAnsi="Arial"/>
                <w:b/>
                <w:bCs/>
                <w:color w:val="333399"/>
                <w:sz w:val="24"/>
                <w:szCs w:val="24"/>
              </w:rPr>
              <w:t>0</w:t>
            </w:r>
          </w:p>
        </w:tc>
      </w:tr>
      <w:bookmarkEnd w:id="2"/>
    </w:tbl>
    <w:p w14:paraId="687C29FA" w14:textId="0F27C6E4" w:rsidR="002D7B4D" w:rsidRPr="002C30C5" w:rsidRDefault="002D7B4D" w:rsidP="00847C72">
      <w:pPr>
        <w:rPr>
          <w:rFonts w:ascii="Arial" w:hAnsi="Arial" w:cs="Arial"/>
          <w:b/>
          <w:sz w:val="16"/>
          <w:szCs w:val="16"/>
        </w:rPr>
      </w:pPr>
    </w:p>
    <w:sectPr w:rsidR="002D7B4D" w:rsidRPr="002C30C5" w:rsidSect="000A5D9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12" w:space="24" w:color="333399"/>
        <w:left w:val="single" w:sz="12" w:space="24" w:color="333399"/>
        <w:bottom w:val="single" w:sz="12" w:space="24" w:color="333399"/>
        <w:right w:val="single" w:sz="12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FAF0" w14:textId="77777777" w:rsidR="00BA3E75" w:rsidRDefault="00BA3E75" w:rsidP="00E43606">
      <w:pPr>
        <w:spacing w:after="0" w:line="240" w:lineRule="auto"/>
      </w:pPr>
      <w:r>
        <w:separator/>
      </w:r>
    </w:p>
  </w:endnote>
  <w:endnote w:type="continuationSeparator" w:id="0">
    <w:p w14:paraId="19088A5B" w14:textId="77777777" w:rsidR="00BA3E75" w:rsidRDefault="00BA3E75" w:rsidP="00E4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81D" w14:textId="48D418F0" w:rsidR="006A1A26" w:rsidRPr="006A1A26" w:rsidRDefault="00066564" w:rsidP="00170E9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</w:t>
    </w:r>
    <w:r w:rsidR="00DF6A51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DF6A51">
      <w:rPr>
        <w:sz w:val="18"/>
        <w:szCs w:val="18"/>
      </w:rPr>
      <w:t>April</w:t>
    </w:r>
    <w:r>
      <w:rPr>
        <w:sz w:val="18"/>
        <w:szCs w:val="18"/>
      </w:rPr>
      <w:t xml:space="preserve"> 202</w:t>
    </w:r>
    <w:r w:rsidR="00DF6A51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012C" w14:textId="77777777" w:rsidR="00BA3E75" w:rsidRDefault="00BA3E75" w:rsidP="00E43606">
      <w:pPr>
        <w:spacing w:after="0" w:line="240" w:lineRule="auto"/>
      </w:pPr>
      <w:r>
        <w:separator/>
      </w:r>
    </w:p>
  </w:footnote>
  <w:footnote w:type="continuationSeparator" w:id="0">
    <w:p w14:paraId="2AC5497C" w14:textId="77777777" w:rsidR="00BA3E75" w:rsidRDefault="00BA3E75" w:rsidP="00E4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0E6F" w14:textId="6BE5E59C" w:rsidR="00E43606" w:rsidRPr="00933FFC" w:rsidRDefault="00933FFC" w:rsidP="00E76E03">
    <w:pPr>
      <w:pStyle w:val="Header"/>
      <w:tabs>
        <w:tab w:val="center" w:pos="4819"/>
        <w:tab w:val="left" w:pos="7140"/>
      </w:tabs>
      <w:jc w:val="center"/>
      <w:rPr>
        <w:b/>
        <w:bCs/>
        <w:sz w:val="28"/>
        <w:szCs w:val="28"/>
      </w:rPr>
    </w:pPr>
    <w:r w:rsidRPr="00933FFC">
      <w:rPr>
        <w:b/>
        <w:bCs/>
        <w:noProof/>
        <w:sz w:val="28"/>
        <w:szCs w:val="28"/>
      </w:rPr>
      <w:t>Association of German Teachers of Victoria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7714"/>
    <w:multiLevelType w:val="multilevel"/>
    <w:tmpl w:val="08D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43C7B"/>
    <w:multiLevelType w:val="multilevel"/>
    <w:tmpl w:val="F17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64FF5"/>
    <w:multiLevelType w:val="multilevel"/>
    <w:tmpl w:val="634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75806"/>
    <w:multiLevelType w:val="multilevel"/>
    <w:tmpl w:val="2D4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3480C"/>
    <w:multiLevelType w:val="multilevel"/>
    <w:tmpl w:val="64B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0B"/>
    <w:rsid w:val="00066564"/>
    <w:rsid w:val="000A5D9D"/>
    <w:rsid w:val="000B11AA"/>
    <w:rsid w:val="00127B1E"/>
    <w:rsid w:val="00170E92"/>
    <w:rsid w:val="00177B63"/>
    <w:rsid w:val="00195993"/>
    <w:rsid w:val="001D1D25"/>
    <w:rsid w:val="001D5AE4"/>
    <w:rsid w:val="002278BA"/>
    <w:rsid w:val="00247923"/>
    <w:rsid w:val="00261CA0"/>
    <w:rsid w:val="002C30C5"/>
    <w:rsid w:val="002D7B4D"/>
    <w:rsid w:val="002E2613"/>
    <w:rsid w:val="00392454"/>
    <w:rsid w:val="003A22F5"/>
    <w:rsid w:val="003B3FB5"/>
    <w:rsid w:val="004864C5"/>
    <w:rsid w:val="005069E8"/>
    <w:rsid w:val="0051482C"/>
    <w:rsid w:val="00541CA7"/>
    <w:rsid w:val="00563FA3"/>
    <w:rsid w:val="005E025B"/>
    <w:rsid w:val="005F7710"/>
    <w:rsid w:val="006368B0"/>
    <w:rsid w:val="00667333"/>
    <w:rsid w:val="006A1A26"/>
    <w:rsid w:val="006E5B6E"/>
    <w:rsid w:val="006F07A0"/>
    <w:rsid w:val="00704A15"/>
    <w:rsid w:val="00712682"/>
    <w:rsid w:val="00742CF1"/>
    <w:rsid w:val="007B2DBF"/>
    <w:rsid w:val="007D207C"/>
    <w:rsid w:val="007E0A63"/>
    <w:rsid w:val="00804687"/>
    <w:rsid w:val="00847C72"/>
    <w:rsid w:val="00874758"/>
    <w:rsid w:val="00933FFC"/>
    <w:rsid w:val="0095485C"/>
    <w:rsid w:val="0098680B"/>
    <w:rsid w:val="009E5ED6"/>
    <w:rsid w:val="009F5D05"/>
    <w:rsid w:val="00A02BE8"/>
    <w:rsid w:val="00A20AA5"/>
    <w:rsid w:val="00A20AF0"/>
    <w:rsid w:val="00A3203C"/>
    <w:rsid w:val="00A5714D"/>
    <w:rsid w:val="00B34305"/>
    <w:rsid w:val="00B664A2"/>
    <w:rsid w:val="00BA3E75"/>
    <w:rsid w:val="00BB7CB5"/>
    <w:rsid w:val="00C24BE7"/>
    <w:rsid w:val="00C528F1"/>
    <w:rsid w:val="00C868A8"/>
    <w:rsid w:val="00C9740B"/>
    <w:rsid w:val="00CE4E7F"/>
    <w:rsid w:val="00CE5A07"/>
    <w:rsid w:val="00CF7715"/>
    <w:rsid w:val="00D02473"/>
    <w:rsid w:val="00D17FB0"/>
    <w:rsid w:val="00D279A4"/>
    <w:rsid w:val="00D35BBB"/>
    <w:rsid w:val="00DA2287"/>
    <w:rsid w:val="00DA3C6F"/>
    <w:rsid w:val="00DA6BA8"/>
    <w:rsid w:val="00DF6A51"/>
    <w:rsid w:val="00E0626C"/>
    <w:rsid w:val="00E430D3"/>
    <w:rsid w:val="00E43606"/>
    <w:rsid w:val="00E4622E"/>
    <w:rsid w:val="00E52ADE"/>
    <w:rsid w:val="00E76E03"/>
    <w:rsid w:val="00ED1521"/>
    <w:rsid w:val="00F0648C"/>
    <w:rsid w:val="00F06B92"/>
    <w:rsid w:val="00F316AE"/>
    <w:rsid w:val="00F605F1"/>
    <w:rsid w:val="00F75B38"/>
    <w:rsid w:val="00FD1B41"/>
    <w:rsid w:val="00FD1E07"/>
    <w:rsid w:val="00FE39AA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12D5C"/>
  <w15:chartTrackingRefBased/>
  <w15:docId w15:val="{CC4F9E84-5EDC-4ABC-B9A9-77936FB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4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2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40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9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9740B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4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40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-core-headline">
    <w:name w:val="a-core-headline"/>
    <w:basedOn w:val="Normal"/>
    <w:rsid w:val="00C9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-core-copy">
    <w:name w:val="a-core-copy"/>
    <w:basedOn w:val="Normal"/>
    <w:rsid w:val="00C9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C9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-recipes-m315-methoditem">
    <w:name w:val="o-recipes-m315-method__item"/>
    <w:basedOn w:val="Normal"/>
    <w:rsid w:val="00C9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974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06"/>
  </w:style>
  <w:style w:type="paragraph" w:styleId="Footer">
    <w:name w:val="footer"/>
    <w:basedOn w:val="Normal"/>
    <w:link w:val="FooterChar"/>
    <w:uiPriority w:val="99"/>
    <w:unhideWhenUsed/>
    <w:rsid w:val="00E4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06"/>
  </w:style>
  <w:style w:type="character" w:customStyle="1" w:styleId="Heading6Char">
    <w:name w:val="Heading 6 Char"/>
    <w:basedOn w:val="DefaultParagraphFont"/>
    <w:link w:val="Heading6"/>
    <w:uiPriority w:val="9"/>
    <w:semiHidden/>
    <w:rsid w:val="005E025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3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7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233">
                  <w:marLeft w:val="-240"/>
                  <w:marRight w:val="-24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74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14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784">
                  <w:marLeft w:val="-240"/>
                  <w:marRight w:val="-24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96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41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7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03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06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53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01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82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6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tvgrouppo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cp:lastPrinted>2022-05-05T01:27:00Z</cp:lastPrinted>
  <dcterms:created xsi:type="dcterms:W3CDTF">2024-04-23T07:56:00Z</dcterms:created>
  <dcterms:modified xsi:type="dcterms:W3CDTF">2024-04-23T07:56:00Z</dcterms:modified>
</cp:coreProperties>
</file>